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eastAsia="仿宋_GB2312"/>
          <w:b/>
          <w:sz w:val="36"/>
          <w:szCs w:val="36"/>
        </w:rPr>
      </w:pPr>
      <w:r>
        <w:rPr>
          <w:rFonts w:hint="eastAsia" w:ascii="仿宋_GB2312" w:eastAsia="仿宋_GB2312"/>
          <w:b/>
          <w:sz w:val="36"/>
          <w:szCs w:val="36"/>
        </w:rPr>
        <w:t>附件</w:t>
      </w:r>
      <w:r>
        <w:rPr>
          <w:rFonts w:ascii="仿宋_GB2312" w:eastAsia="仿宋_GB2312"/>
          <w:b/>
          <w:sz w:val="36"/>
          <w:szCs w:val="36"/>
        </w:rPr>
        <w:t>4</w:t>
      </w:r>
    </w:p>
    <w:p>
      <w:pPr>
        <w:widowControl/>
        <w:shd w:val="clear" w:color="auto" w:fill="FFFFFF"/>
        <w:spacing w:line="560" w:lineRule="atLeast"/>
        <w:jc w:val="center"/>
        <w:rPr>
          <w:rFonts w:ascii="楷体" w:hAnsi="楷体" w:eastAsia="楷体"/>
          <w:b/>
          <w:sz w:val="44"/>
          <w:szCs w:val="44"/>
        </w:rPr>
      </w:pPr>
    </w:p>
    <w:p>
      <w:pPr>
        <w:widowControl/>
        <w:shd w:val="clear" w:color="auto" w:fill="FFFFFF"/>
        <w:spacing w:line="560" w:lineRule="atLeast"/>
        <w:jc w:val="center"/>
        <w:rPr>
          <w:rFonts w:ascii="楷体" w:hAnsi="楷体" w:eastAsia="楷体"/>
          <w:b/>
          <w:sz w:val="44"/>
          <w:szCs w:val="44"/>
        </w:rPr>
      </w:pPr>
      <w:r>
        <w:rPr>
          <w:rFonts w:hint="eastAsia" w:ascii="楷体" w:hAnsi="楷体" w:eastAsia="楷体"/>
          <w:b/>
          <w:sz w:val="44"/>
          <w:szCs w:val="44"/>
        </w:rPr>
        <w:t>推荐学生参评资格审核情况说明</w:t>
      </w:r>
    </w:p>
    <w:p>
      <w:pPr>
        <w:widowControl/>
        <w:shd w:val="clear" w:color="auto" w:fill="FFFFFF"/>
        <w:spacing w:line="560" w:lineRule="atLeast"/>
        <w:jc w:val="center"/>
        <w:rPr>
          <w:color w:val="000000"/>
          <w:kern w:val="0"/>
          <w:szCs w:val="21"/>
        </w:rPr>
      </w:pPr>
      <w:r>
        <w:rPr>
          <w:rFonts w:hint="eastAsia" w:ascii="楷体_GB2312" w:eastAsia="楷体_GB2312"/>
          <w:color w:val="000000"/>
          <w:kern w:val="0"/>
          <w:sz w:val="32"/>
          <w:szCs w:val="32"/>
        </w:rPr>
        <w:t>（样式）</w:t>
      </w:r>
    </w:p>
    <w:p>
      <w:pPr>
        <w:widowControl/>
        <w:shd w:val="clear" w:color="auto" w:fill="FFFFFF"/>
        <w:spacing w:line="560" w:lineRule="atLeast"/>
        <w:ind w:firstLine="645"/>
        <w:rPr>
          <w:rFonts w:hint="eastAsia" w:ascii="仿宋_GB2312" w:eastAsia="仿宋_GB2312"/>
          <w:color w:val="000000"/>
          <w:kern w:val="0"/>
          <w:sz w:val="32"/>
          <w:szCs w:val="32"/>
        </w:rPr>
      </w:pPr>
    </w:p>
    <w:p>
      <w:pPr>
        <w:widowControl/>
        <w:shd w:val="clear" w:color="auto" w:fill="FFFFFF"/>
        <w:spacing w:line="560" w:lineRule="atLeast"/>
        <w:ind w:firstLine="645"/>
        <w:rPr>
          <w:color w:val="000000"/>
          <w:kern w:val="0"/>
          <w:szCs w:val="21"/>
        </w:rPr>
      </w:pPr>
      <w:r>
        <w:rPr>
          <w:rFonts w:hint="eastAsia" w:ascii="仿宋_GB2312" w:eastAsia="仿宋_GB2312"/>
          <w:color w:val="000000"/>
          <w:kern w:val="0"/>
          <w:sz w:val="32"/>
          <w:szCs w:val="32"/>
        </w:rPr>
        <w:t>经审核，我校推荐参评202</w:t>
      </w:r>
      <w:r>
        <w:rPr>
          <w:rFonts w:hint="eastAsia" w:ascii="仿宋_GB2312" w:eastAsia="仿宋_GB2312"/>
          <w:color w:val="000000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color w:val="000000"/>
          <w:kern w:val="0"/>
          <w:sz w:val="32"/>
          <w:szCs w:val="32"/>
        </w:rPr>
        <w:t>－202</w:t>
      </w:r>
      <w:r>
        <w:rPr>
          <w:rFonts w:hint="eastAsia" w:ascii="仿宋_GB2312" w:eastAsia="仿宋_GB2312"/>
          <w:color w:val="000000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color w:val="000000"/>
          <w:kern w:val="0"/>
          <w:sz w:val="32"/>
          <w:szCs w:val="32"/>
        </w:rPr>
        <w:t>学年度“阳西县优秀学生”学生共计</w:t>
      </w:r>
      <w:r>
        <w:rPr>
          <w:color w:val="000000"/>
          <w:kern w:val="0"/>
          <w:sz w:val="32"/>
          <w:szCs w:val="32"/>
        </w:rPr>
        <w:t>×</w:t>
      </w:r>
      <w:r>
        <w:rPr>
          <w:rFonts w:hint="eastAsia" w:ascii="仿宋_GB2312" w:eastAsia="仿宋_GB2312"/>
          <w:color w:val="000000"/>
          <w:kern w:val="0"/>
          <w:sz w:val="32"/>
          <w:szCs w:val="32"/>
        </w:rPr>
        <w:t>名（名单见汇总表），符合县教育局文件所列德育考核或综合素质考核成绩优秀、90％及以上的课程或模块学习评价不低于良好或B等级、体质健康标准达到良好及以上等级等评选条件。</w:t>
      </w:r>
    </w:p>
    <w:p>
      <w:pPr>
        <w:widowControl/>
        <w:shd w:val="clear" w:color="auto" w:fill="FFFFFF"/>
        <w:spacing w:line="560" w:lineRule="atLeast"/>
        <w:ind w:firstLine="645"/>
        <w:rPr>
          <w:color w:val="000000"/>
          <w:kern w:val="0"/>
          <w:szCs w:val="21"/>
        </w:rPr>
      </w:pPr>
      <w:r>
        <w:rPr>
          <w:rFonts w:hint="eastAsia" w:ascii="仿宋_GB2312" w:eastAsia="仿宋_GB2312"/>
          <w:color w:val="000000"/>
          <w:kern w:val="0"/>
          <w:sz w:val="32"/>
          <w:szCs w:val="32"/>
        </w:rPr>
        <w:t>特此说明。</w:t>
      </w:r>
    </w:p>
    <w:p>
      <w:pPr>
        <w:widowControl/>
        <w:shd w:val="clear" w:color="auto" w:fill="FFFFFF"/>
        <w:spacing w:line="560" w:lineRule="atLeast"/>
        <w:ind w:firstLine="645"/>
        <w:rPr>
          <w:rFonts w:hint="eastAsia"/>
          <w:color w:val="000000"/>
          <w:kern w:val="0"/>
          <w:sz w:val="32"/>
          <w:szCs w:val="32"/>
        </w:rPr>
      </w:pPr>
    </w:p>
    <w:p>
      <w:pPr>
        <w:widowControl/>
        <w:shd w:val="clear" w:color="auto" w:fill="FFFFFF"/>
        <w:spacing w:line="560" w:lineRule="atLeast"/>
        <w:ind w:firstLine="645"/>
        <w:rPr>
          <w:rFonts w:hint="eastAsia"/>
          <w:color w:val="000000"/>
          <w:kern w:val="0"/>
          <w:szCs w:val="21"/>
        </w:rPr>
      </w:pPr>
    </w:p>
    <w:p>
      <w:pPr>
        <w:widowControl/>
        <w:shd w:val="clear" w:color="auto" w:fill="FFFFFF"/>
        <w:spacing w:line="560" w:lineRule="atLeast"/>
        <w:ind w:firstLine="645"/>
        <w:rPr>
          <w:rFonts w:hint="eastAsia"/>
          <w:color w:val="000000"/>
          <w:kern w:val="0"/>
          <w:szCs w:val="21"/>
        </w:rPr>
      </w:pPr>
      <w:r>
        <w:rPr>
          <w:rFonts w:hint="eastAsia"/>
          <w:color w:val="000000"/>
          <w:kern w:val="0"/>
          <w:szCs w:val="21"/>
        </w:rPr>
        <w:t xml:space="preserve">                                                  </w:t>
      </w:r>
      <w:r>
        <w:rPr>
          <w:color w:val="000000"/>
          <w:kern w:val="0"/>
          <w:sz w:val="32"/>
          <w:szCs w:val="32"/>
        </w:rPr>
        <w:t>××</w:t>
      </w:r>
      <w:r>
        <w:rPr>
          <w:rFonts w:hint="eastAsia" w:ascii="仿宋_GB2312" w:eastAsia="仿宋_GB2312"/>
          <w:color w:val="000000"/>
          <w:kern w:val="0"/>
          <w:sz w:val="32"/>
          <w:szCs w:val="32"/>
        </w:rPr>
        <w:t>学校（盖章）</w:t>
      </w:r>
    </w:p>
    <w:p>
      <w:pPr>
        <w:widowControl/>
        <w:shd w:val="clear" w:color="auto" w:fill="FFFFFF"/>
        <w:spacing w:line="560" w:lineRule="atLeast"/>
        <w:ind w:firstLine="645"/>
        <w:rPr>
          <w:color w:val="000000"/>
          <w:kern w:val="0"/>
          <w:szCs w:val="21"/>
        </w:rPr>
      </w:pPr>
      <w:r>
        <w:rPr>
          <w:rFonts w:hint="eastAsia"/>
          <w:color w:val="000000"/>
          <w:kern w:val="0"/>
          <w:szCs w:val="21"/>
        </w:rPr>
        <w:t xml:space="preserve">                                                  </w:t>
      </w:r>
      <w:r>
        <w:rPr>
          <w:color w:val="000000"/>
          <w:kern w:val="0"/>
          <w:sz w:val="32"/>
          <w:szCs w:val="32"/>
        </w:rPr>
        <w:t>20</w:t>
      </w:r>
      <w:r>
        <w:rPr>
          <w:rFonts w:hint="eastAsia"/>
          <w:color w:val="000000"/>
          <w:kern w:val="0"/>
          <w:sz w:val="32"/>
          <w:szCs w:val="32"/>
        </w:rPr>
        <w:t>2</w:t>
      </w:r>
      <w:r>
        <w:rPr>
          <w:rFonts w:hint="eastAsia"/>
          <w:color w:val="000000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color w:val="000000"/>
          <w:kern w:val="0"/>
          <w:sz w:val="32"/>
          <w:szCs w:val="32"/>
        </w:rPr>
        <w:t>年×月×日</w:t>
      </w:r>
    </w:p>
    <w:p>
      <w:bookmarkStart w:id="0" w:name="_GoBack"/>
      <w:bookmarkEnd w:id="0"/>
    </w:p>
    <w:sectPr>
      <w:pgSz w:w="11906" w:h="16838"/>
      <w:pgMar w:top="2098" w:right="1474" w:bottom="1587" w:left="1587" w:header="890" w:footer="1304" w:gutter="0"/>
      <w:cols w:space="0" w:num="1"/>
      <w:rtlGutter w:val="0"/>
      <w:docGrid w:type="lines" w:linePitch="43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FkOWFjNGFiYWU1YzgwYmE1OGU0ZGQ2MjVkMDUxYmYifQ=="/>
  </w:docVars>
  <w:rsids>
    <w:rsidRoot w:val="00000000"/>
    <w:rsid w:val="02183320"/>
    <w:rsid w:val="067562E6"/>
    <w:rsid w:val="0BB33181"/>
    <w:rsid w:val="1AC66EE8"/>
    <w:rsid w:val="1F3751B3"/>
    <w:rsid w:val="2FFA5493"/>
    <w:rsid w:val="3CFA6CF4"/>
    <w:rsid w:val="46DE0396"/>
    <w:rsid w:val="4D506876"/>
    <w:rsid w:val="4F5449D0"/>
    <w:rsid w:val="667B22CF"/>
    <w:rsid w:val="74E37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rFonts w:ascii="Times New Roman" w:hAnsi="Times New Roman" w:eastAsia="方正小标宋简体"/>
      <w:b/>
      <w:kern w:val="44"/>
      <w:sz w:val="44"/>
    </w:rPr>
  </w:style>
  <w:style w:type="paragraph" w:styleId="3">
    <w:name w:val="heading 2"/>
    <w:basedOn w:val="1"/>
    <w:next w:val="1"/>
    <w:autoRedefine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560" w:lineRule="exact"/>
      <w:outlineLvl w:val="1"/>
    </w:pPr>
    <w:rPr>
      <w:rFonts w:ascii="Arial" w:hAnsi="Arial" w:eastAsia="黑体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Plain Text"/>
    <w:basedOn w:val="1"/>
    <w:autoRedefine/>
    <w:qFormat/>
    <w:uiPriority w:val="0"/>
    <w:rPr>
      <w:rFonts w:ascii="Times New Roman" w:hAnsi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2023-09-21T02:25:00Z</dcterms:created>
  <dc:creator>Administrator</dc:creator>
  <cp:lastModifiedBy>施琊</cp:lastModifiedBy>
  <dcterms:modified xsi:type="dcterms:W3CDTF">2024-04-26T04:01:48Z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C6676318A0354E4FA6F834E05B0E5609_12</vt:lpwstr>
  </property>
</Properties>
</file>