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楷体_GB2312" w:eastAsia="楷体_GB2312"/>
          <w:b/>
          <w:szCs w:val="21"/>
        </w:rPr>
      </w:pPr>
      <w:r>
        <w:rPr>
          <w:rFonts w:hint="eastAsia" w:ascii="仿宋_GB2312" w:eastAsia="仿宋_GB2312"/>
          <w:sz w:val="32"/>
          <w:szCs w:val="32"/>
        </w:rPr>
        <w:t>附件1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楷体_GB2312" w:eastAsia="楷体_GB2312"/>
          <w:b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w w:val="10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w w:val="100"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w w:val="100"/>
          <w:sz w:val="36"/>
          <w:szCs w:val="36"/>
        </w:rPr>
        <w:t>—202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w w:val="10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w w:val="100"/>
          <w:sz w:val="36"/>
          <w:szCs w:val="36"/>
        </w:rPr>
        <w:t>学年度阳西县中学优秀学生名额分配表</w:t>
      </w:r>
    </w:p>
    <w:tbl>
      <w:tblPr>
        <w:tblStyle w:val="5"/>
        <w:tblW w:w="920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4869"/>
        <w:gridCol w:w="32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22"/>
              </w:rPr>
              <w:t>序号</w:t>
            </w:r>
          </w:p>
        </w:tc>
        <w:tc>
          <w:tcPr>
            <w:tcW w:w="4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22"/>
              </w:rPr>
              <w:t>学校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22"/>
              </w:rPr>
              <w:t>名额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1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阳西县第一中学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2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阳西县第一中学附属实验学校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3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阳西县第二中学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4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阳西县中等职业技术学校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5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阳西县特殊教育学校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6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阳西县奋兴中学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7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阳西县方正中学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8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阳西县兴华学校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9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阳西县织篢凤地学校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10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阳西县蒲牌初级中学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11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阳西县程村学校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12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阳西县溪头初级中学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13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阳西县上洋中学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14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阳西县河北学校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15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阳西县沙扒中学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16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阳西县书村初级中学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17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阳西县儒洞学校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18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阳西县寿场学校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19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阳西县塘口初级中学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20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阳西县新圩初级中学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21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阳西县文徽学校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22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阳西县德恒实验学校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23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阳西县贝斯特实验学校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  <w:t>24</w:t>
            </w:r>
          </w:p>
        </w:tc>
        <w:tc>
          <w:tcPr>
            <w:tcW w:w="4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  <w:lang w:val="en-US" w:eastAsia="zh-CN"/>
              </w:rPr>
              <w:t>阳西县崇文学校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</w:tbl>
    <w:p/>
    <w:sectPr>
      <w:pgSz w:w="11906" w:h="16838"/>
      <w:pgMar w:top="2098" w:right="1474" w:bottom="1587" w:left="1587" w:header="890" w:footer="1304" w:gutter="0"/>
      <w:cols w:space="0" w:num="1"/>
      <w:rtlGutter w:val="0"/>
      <w:docGrid w:type="lines" w:linePitch="43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kOWFjNGFiYWU1YzgwYmE1OGU0ZGQ2MjVkMDUxYmYifQ=="/>
  </w:docVars>
  <w:rsids>
    <w:rsidRoot w:val="00000000"/>
    <w:rsid w:val="02183320"/>
    <w:rsid w:val="067562E6"/>
    <w:rsid w:val="0BB33181"/>
    <w:rsid w:val="1AC66EE8"/>
    <w:rsid w:val="1F3751B3"/>
    <w:rsid w:val="2FFA5493"/>
    <w:rsid w:val="3B5B1FE9"/>
    <w:rsid w:val="3CFA6CF4"/>
    <w:rsid w:val="46DE0396"/>
    <w:rsid w:val="4D506876"/>
    <w:rsid w:val="4F5449D0"/>
    <w:rsid w:val="74E3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方正小标宋简体"/>
      <w:b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1"/>
    </w:pPr>
    <w:rPr>
      <w:rFonts w:ascii="Arial" w:hAnsi="Arial" w:eastAsia="黑体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autoRedefine/>
    <w:qFormat/>
    <w:uiPriority w:val="0"/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2023-09-21T02:25:00Z</dcterms:created>
  <dc:creator>Administrator</dc:creator>
  <cp:lastModifiedBy>施琊</cp:lastModifiedBy>
  <dcterms:modified xsi:type="dcterms:W3CDTF">2024-04-26T03:58:25Z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C6676318A0354E4FA6F834E05B0E5609_12</vt:lpwstr>
  </property>
</Properties>
</file>